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4315" w14:textId="77777777" w:rsidR="00EA57E9" w:rsidRDefault="00254D02">
      <w:pPr>
        <w:tabs>
          <w:tab w:val="left" w:pos="6610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  <w:lang w:val="en-GB" w:eastAsia="en-GB"/>
        </w:rPr>
        <w:drawing>
          <wp:inline distT="0" distB="0" distL="0" distR="0" wp14:anchorId="62103E8E" wp14:editId="243CBDFB">
            <wp:extent cx="1815529" cy="646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529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9510B58" wp14:editId="452CFB8C">
            <wp:extent cx="2460650" cy="9464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650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55FC3" w14:textId="77777777" w:rsidR="00EA57E9" w:rsidRDefault="00EA57E9">
      <w:pPr>
        <w:pStyle w:val="BodyText"/>
        <w:rPr>
          <w:rFonts w:ascii="Times New Roman"/>
          <w:sz w:val="20"/>
        </w:rPr>
      </w:pPr>
    </w:p>
    <w:p w14:paraId="11577B3B" w14:textId="77777777" w:rsidR="00EA57E9" w:rsidRDefault="00EA57E9">
      <w:pPr>
        <w:pStyle w:val="BodyText"/>
        <w:rPr>
          <w:rFonts w:ascii="Times New Roman"/>
          <w:sz w:val="20"/>
        </w:rPr>
      </w:pPr>
    </w:p>
    <w:p w14:paraId="641F5388" w14:textId="77777777" w:rsidR="00EA57E9" w:rsidRDefault="00EA57E9">
      <w:pPr>
        <w:pStyle w:val="BodyText"/>
        <w:rPr>
          <w:rFonts w:ascii="Times New Roman"/>
          <w:sz w:val="20"/>
        </w:rPr>
      </w:pPr>
    </w:p>
    <w:p w14:paraId="20D48517" w14:textId="77777777" w:rsidR="00EA57E9" w:rsidRDefault="00EA57E9">
      <w:pPr>
        <w:pStyle w:val="BodyText"/>
        <w:spacing w:before="5"/>
        <w:rPr>
          <w:rFonts w:ascii="Times New Roman"/>
          <w:sz w:val="17"/>
        </w:rPr>
      </w:pPr>
    </w:p>
    <w:p w14:paraId="1402806D" w14:textId="77777777" w:rsidR="00EA57E9" w:rsidRDefault="001313BC" w:rsidP="001313BC">
      <w:pPr>
        <w:pStyle w:val="Heading1"/>
        <w:spacing w:before="56"/>
        <w:ind w:left="2484"/>
        <w:rPr>
          <w:lang w:val="sr-Cyrl-BA"/>
        </w:rPr>
      </w:pPr>
      <w:r>
        <w:rPr>
          <w:lang w:val="sr-Cyrl-BA"/>
        </w:rPr>
        <w:t>Онлајн р</w:t>
      </w:r>
      <w:proofErr w:type="spellStart"/>
      <w:r w:rsidR="00254D02">
        <w:t>aдиoницa</w:t>
      </w:r>
      <w:proofErr w:type="spellEnd"/>
    </w:p>
    <w:p w14:paraId="3F058A7F" w14:textId="77777777" w:rsidR="007737F0" w:rsidRPr="007737F0" w:rsidRDefault="007737F0">
      <w:pPr>
        <w:pStyle w:val="Heading1"/>
        <w:spacing w:before="56"/>
        <w:ind w:left="2484"/>
        <w:rPr>
          <w:lang w:val="sr-Cyrl-BA"/>
        </w:rPr>
      </w:pPr>
    </w:p>
    <w:p w14:paraId="529F0D1E" w14:textId="77777777" w:rsidR="007737F0" w:rsidRPr="00DB6B64" w:rsidRDefault="007737F0" w:rsidP="007737F0">
      <w:pPr>
        <w:jc w:val="center"/>
        <w:rPr>
          <w:b/>
          <w:sz w:val="24"/>
          <w:szCs w:val="24"/>
          <w:lang w:val="hr-HR"/>
        </w:rPr>
      </w:pPr>
      <w:r w:rsidRPr="00DB6B64">
        <w:rPr>
          <w:b/>
          <w:sz w:val="24"/>
          <w:szCs w:val="24"/>
          <w:lang w:val="hr-HR"/>
        </w:rPr>
        <w:t>„Te</w:t>
      </w:r>
      <w:r>
        <w:rPr>
          <w:b/>
          <w:sz w:val="24"/>
          <w:szCs w:val="24"/>
          <w:lang w:val="hr-HR"/>
        </w:rPr>
        <w:t>стир</w:t>
      </w:r>
      <w:r w:rsidRPr="00DB6B64"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>њ</w:t>
      </w:r>
      <w:r w:rsidRPr="00DB6B64">
        <w:rPr>
          <w:b/>
          <w:sz w:val="24"/>
          <w:szCs w:val="24"/>
          <w:lang w:val="hr-HR"/>
        </w:rPr>
        <w:t xml:space="preserve">e </w:t>
      </w:r>
      <w:r>
        <w:rPr>
          <w:b/>
          <w:sz w:val="24"/>
          <w:szCs w:val="24"/>
          <w:lang w:val="hr-HR"/>
        </w:rPr>
        <w:t>п</w:t>
      </w:r>
      <w:r w:rsidRPr="00DB6B64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сл</w:t>
      </w:r>
      <w:r w:rsidRPr="00DB6B64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вн</w:t>
      </w:r>
      <w:r w:rsidRPr="00DB6B64">
        <w:rPr>
          <w:b/>
          <w:sz w:val="24"/>
          <w:szCs w:val="24"/>
          <w:lang w:val="hr-HR"/>
        </w:rPr>
        <w:t xml:space="preserve">e </w:t>
      </w:r>
      <w:r>
        <w:rPr>
          <w:b/>
          <w:sz w:val="24"/>
          <w:szCs w:val="24"/>
          <w:lang w:val="hr-HR"/>
        </w:rPr>
        <w:t>ид</w:t>
      </w:r>
      <w:r w:rsidRPr="00DB6B64">
        <w:rPr>
          <w:b/>
          <w:sz w:val="24"/>
          <w:szCs w:val="24"/>
          <w:lang w:val="hr-HR"/>
        </w:rPr>
        <w:t xml:space="preserve">eje </w:t>
      </w:r>
      <w:r>
        <w:rPr>
          <w:b/>
          <w:sz w:val="24"/>
          <w:szCs w:val="24"/>
          <w:lang w:val="hr-HR"/>
        </w:rPr>
        <w:t>п</w:t>
      </w:r>
      <w:r>
        <w:rPr>
          <w:b/>
          <w:sz w:val="24"/>
          <w:szCs w:val="24"/>
          <w:lang w:val="sr-Cyrl-BA"/>
        </w:rPr>
        <w:t>ре</w:t>
      </w:r>
      <w:r>
        <w:rPr>
          <w:b/>
          <w:sz w:val="24"/>
          <w:szCs w:val="24"/>
          <w:lang w:val="hr-HR"/>
        </w:rPr>
        <w:t>дуз</w:t>
      </w:r>
      <w:r w:rsidRPr="00DB6B64">
        <w:rPr>
          <w:b/>
          <w:sz w:val="24"/>
          <w:szCs w:val="24"/>
          <w:lang w:val="hr-HR"/>
        </w:rPr>
        <w:t>e</w:t>
      </w:r>
      <w:r>
        <w:rPr>
          <w:b/>
          <w:sz w:val="24"/>
          <w:szCs w:val="24"/>
          <w:lang w:val="hr-HR"/>
        </w:rPr>
        <w:t>тник</w:t>
      </w:r>
      <w:r w:rsidRPr="00DB6B64"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 xml:space="preserve"> - израда пословног плана</w:t>
      </w:r>
      <w:r w:rsidRPr="00DB6B64">
        <w:rPr>
          <w:b/>
          <w:sz w:val="24"/>
          <w:szCs w:val="24"/>
          <w:lang w:val="hr-HR"/>
        </w:rPr>
        <w:t>“</w:t>
      </w:r>
    </w:p>
    <w:p w14:paraId="3778044F" w14:textId="77777777" w:rsidR="00102029" w:rsidRDefault="007737F0" w:rsidP="00102029">
      <w:pPr>
        <w:spacing w:before="181" w:line="384" w:lineRule="auto"/>
        <w:ind w:left="2486" w:right="2562"/>
        <w:jc w:val="center"/>
        <w:rPr>
          <w:b/>
          <w:lang w:val="hr-HR"/>
        </w:rPr>
      </w:pPr>
      <w:r w:rsidRPr="00554CD6">
        <w:rPr>
          <w:b/>
          <w:lang w:val="hr-HR"/>
        </w:rPr>
        <w:t>Te</w:t>
      </w:r>
      <w:proofErr w:type="spellStart"/>
      <w:r>
        <w:rPr>
          <w:b/>
        </w:rPr>
        <w:t>рмин</w:t>
      </w:r>
      <w:proofErr w:type="spellEnd"/>
      <w:r w:rsidRPr="00554CD6">
        <w:rPr>
          <w:b/>
          <w:lang w:val="hr-HR"/>
        </w:rPr>
        <w:t xml:space="preserve">: 10. </w:t>
      </w:r>
      <w:proofErr w:type="spellStart"/>
      <w:r>
        <w:rPr>
          <w:b/>
        </w:rPr>
        <w:t>децембар</w:t>
      </w:r>
      <w:proofErr w:type="spellEnd"/>
      <w:r w:rsidR="00254D02" w:rsidRPr="00554CD6">
        <w:rPr>
          <w:b/>
          <w:lang w:val="hr-HR"/>
        </w:rPr>
        <w:t xml:space="preserve"> 2020. </w:t>
      </w:r>
      <w:proofErr w:type="spellStart"/>
      <w:r w:rsidR="00254D02">
        <w:rPr>
          <w:b/>
        </w:rPr>
        <w:t>године</w:t>
      </w:r>
      <w:proofErr w:type="spellEnd"/>
    </w:p>
    <w:p w14:paraId="01B2B4D4" w14:textId="124A2BBC" w:rsidR="00EA57E9" w:rsidRPr="00102029" w:rsidRDefault="00254D02" w:rsidP="00102029">
      <w:pPr>
        <w:spacing w:before="181" w:line="384" w:lineRule="auto"/>
        <w:ind w:left="2486" w:right="2562"/>
        <w:jc w:val="center"/>
        <w:rPr>
          <w:b/>
          <w:lang w:val="hr-HR"/>
        </w:rPr>
      </w:pPr>
      <w:proofErr w:type="spellStart"/>
      <w:r>
        <w:rPr>
          <w:b/>
        </w:rPr>
        <w:t>Ври</w:t>
      </w:r>
      <w:proofErr w:type="spellEnd"/>
      <w:r w:rsidRPr="00554CD6">
        <w:rPr>
          <w:b/>
          <w:lang w:val="hr-HR"/>
        </w:rPr>
        <w:t>je</w:t>
      </w:r>
      <w:r>
        <w:rPr>
          <w:b/>
        </w:rPr>
        <w:t>м</w:t>
      </w:r>
      <w:r w:rsidRPr="00554CD6">
        <w:rPr>
          <w:b/>
          <w:lang w:val="hr-HR"/>
        </w:rPr>
        <w:t>e o</w:t>
      </w:r>
      <w:proofErr w:type="spellStart"/>
      <w:r>
        <w:rPr>
          <w:b/>
        </w:rPr>
        <w:t>држ</w:t>
      </w:r>
      <w:proofErr w:type="spellEnd"/>
      <w:r w:rsidRPr="00554CD6">
        <w:rPr>
          <w:b/>
          <w:lang w:val="hr-HR"/>
        </w:rPr>
        <w:t>a</w:t>
      </w:r>
      <w:r>
        <w:rPr>
          <w:b/>
        </w:rPr>
        <w:t>в</w:t>
      </w:r>
      <w:r w:rsidR="007737F0" w:rsidRPr="00554CD6">
        <w:rPr>
          <w:b/>
          <w:lang w:val="hr-HR"/>
        </w:rPr>
        <w:t>a</w:t>
      </w:r>
      <w:r w:rsidR="007737F0">
        <w:rPr>
          <w:b/>
        </w:rPr>
        <w:t>њ</w:t>
      </w:r>
      <w:r w:rsidR="007737F0" w:rsidRPr="00554CD6">
        <w:rPr>
          <w:b/>
          <w:lang w:val="hr-HR"/>
        </w:rPr>
        <w:t xml:space="preserve">a </w:t>
      </w:r>
      <w:proofErr w:type="spellStart"/>
      <w:r w:rsidR="007737F0">
        <w:rPr>
          <w:b/>
        </w:rPr>
        <w:t>онлајн</w:t>
      </w:r>
      <w:proofErr w:type="spellEnd"/>
      <w:r w:rsidR="007737F0" w:rsidRPr="00554CD6">
        <w:rPr>
          <w:b/>
          <w:lang w:val="hr-HR"/>
        </w:rPr>
        <w:t xml:space="preserve"> </w:t>
      </w:r>
      <w:r w:rsidR="007737F0">
        <w:rPr>
          <w:b/>
        </w:rPr>
        <w:t>р</w:t>
      </w:r>
      <w:r w:rsidR="007737F0" w:rsidRPr="00554CD6">
        <w:rPr>
          <w:b/>
          <w:lang w:val="hr-HR"/>
        </w:rPr>
        <w:t>a</w:t>
      </w:r>
      <w:proofErr w:type="spellStart"/>
      <w:r w:rsidR="007737F0">
        <w:rPr>
          <w:b/>
        </w:rPr>
        <w:t>ди</w:t>
      </w:r>
      <w:proofErr w:type="spellEnd"/>
      <w:r w:rsidR="007737F0" w:rsidRPr="00554CD6">
        <w:rPr>
          <w:b/>
          <w:lang w:val="hr-HR"/>
        </w:rPr>
        <w:t>o</w:t>
      </w:r>
      <w:proofErr w:type="spellStart"/>
      <w:r w:rsidR="007737F0">
        <w:rPr>
          <w:b/>
        </w:rPr>
        <w:t>ниц</w:t>
      </w:r>
      <w:proofErr w:type="spellEnd"/>
      <w:r w:rsidR="007737F0" w:rsidRPr="00554CD6">
        <w:rPr>
          <w:b/>
          <w:lang w:val="hr-HR"/>
        </w:rPr>
        <w:t>e: 10:00 - 1</w:t>
      </w:r>
      <w:r w:rsidR="007737F0">
        <w:rPr>
          <w:b/>
          <w:lang w:val="sr-Cyrl-BA"/>
        </w:rPr>
        <w:t>2</w:t>
      </w:r>
      <w:r w:rsidR="007737F0" w:rsidRPr="00554CD6">
        <w:rPr>
          <w:b/>
          <w:lang w:val="hr-HR"/>
        </w:rPr>
        <w:t>:</w:t>
      </w:r>
      <w:r w:rsidR="007737F0">
        <w:rPr>
          <w:b/>
          <w:lang w:val="sr-Cyrl-BA"/>
        </w:rPr>
        <w:t>00</w:t>
      </w:r>
      <w:r w:rsidR="007C27DC">
        <w:rPr>
          <w:b/>
          <w:lang w:val="sr-Cyrl-BA"/>
        </w:rPr>
        <w:t xml:space="preserve"> </w:t>
      </w:r>
    </w:p>
    <w:p w14:paraId="3FCFD839" w14:textId="31AD2C25" w:rsidR="007C27DC" w:rsidRPr="00D207DA" w:rsidRDefault="007C27DC" w:rsidP="007C27DC">
      <w:pPr>
        <w:pStyle w:val="TableParagraph"/>
        <w:spacing w:before="70"/>
        <w:ind w:left="444"/>
        <w:jc w:val="center"/>
        <w:rPr>
          <w:b/>
          <w:lang w:val="sr-Cyrl-RS"/>
        </w:rPr>
      </w:pPr>
      <w:proofErr w:type="spellStart"/>
      <w:r w:rsidRPr="007C27DC">
        <w:rPr>
          <w:b/>
        </w:rPr>
        <w:t>Презентација</w:t>
      </w:r>
      <w:proofErr w:type="spellEnd"/>
      <w:r w:rsidRPr="00D207DA">
        <w:rPr>
          <w:b/>
          <w:lang w:val="hr-HR"/>
        </w:rPr>
        <w:t xml:space="preserve">: </w:t>
      </w:r>
      <w:proofErr w:type="spellStart"/>
      <w:r w:rsidRPr="007C27DC">
        <w:rPr>
          <w:b/>
        </w:rPr>
        <w:t>др</w:t>
      </w:r>
      <w:proofErr w:type="spellEnd"/>
      <w:r w:rsidRPr="00D207DA">
        <w:rPr>
          <w:b/>
          <w:lang w:val="hr-HR"/>
        </w:rPr>
        <w:t xml:space="preserve"> </w:t>
      </w:r>
      <w:proofErr w:type="spellStart"/>
      <w:r w:rsidRPr="007C27DC">
        <w:rPr>
          <w:b/>
        </w:rPr>
        <w:t>Бојан</w:t>
      </w:r>
      <w:proofErr w:type="spellEnd"/>
      <w:r w:rsidRPr="00D207DA">
        <w:rPr>
          <w:b/>
          <w:lang w:val="hr-HR"/>
        </w:rPr>
        <w:t xml:space="preserve"> </w:t>
      </w:r>
      <w:proofErr w:type="spellStart"/>
      <w:r w:rsidRPr="007C27DC">
        <w:rPr>
          <w:b/>
        </w:rPr>
        <w:t>Ћудић</w:t>
      </w:r>
      <w:proofErr w:type="spellEnd"/>
      <w:r w:rsidR="00D207DA">
        <w:rPr>
          <w:b/>
          <w:lang w:val="sr-Cyrl-RS"/>
        </w:rPr>
        <w:t>, руководилац одјељења у РАРС-у</w:t>
      </w:r>
      <w:bookmarkStart w:id="0" w:name="_GoBack"/>
      <w:bookmarkEnd w:id="0"/>
    </w:p>
    <w:p w14:paraId="23A6C6D2" w14:textId="77777777" w:rsidR="00EA57E9" w:rsidRDefault="00EA57E9">
      <w:pPr>
        <w:pStyle w:val="BodyText"/>
        <w:rPr>
          <w:b/>
          <w:sz w:val="20"/>
          <w:lang w:val="sr-Cyrl-BA"/>
        </w:rPr>
      </w:pPr>
    </w:p>
    <w:p w14:paraId="5026350A" w14:textId="77777777" w:rsidR="001807DC" w:rsidRPr="001807DC" w:rsidRDefault="001807DC">
      <w:pPr>
        <w:pStyle w:val="BodyText"/>
        <w:rPr>
          <w:b/>
          <w:sz w:val="20"/>
          <w:lang w:val="sr-Cyrl-BA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9A7528" w14:paraId="4AFF6E07" w14:textId="77777777" w:rsidTr="009A7528">
        <w:tc>
          <w:tcPr>
            <w:tcW w:w="1843" w:type="dxa"/>
          </w:tcPr>
          <w:p w14:paraId="64CD96CC" w14:textId="77777777" w:rsidR="009A7528" w:rsidRPr="009A7528" w:rsidRDefault="009A7528">
            <w:pPr>
              <w:pStyle w:val="BodyText"/>
              <w:rPr>
                <w:b/>
                <w:sz w:val="18"/>
                <w:szCs w:val="18"/>
                <w:lang w:val="sr-Cyrl-BA"/>
              </w:rPr>
            </w:pPr>
            <w:proofErr w:type="spellStart"/>
            <w:r w:rsidRPr="009A7528">
              <w:rPr>
                <w:b/>
                <w:sz w:val="18"/>
                <w:szCs w:val="18"/>
              </w:rPr>
              <w:t>Циљнa</w:t>
            </w:r>
            <w:proofErr w:type="spellEnd"/>
            <w:r w:rsidRPr="009A75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7528">
              <w:rPr>
                <w:b/>
                <w:sz w:val="18"/>
                <w:szCs w:val="18"/>
              </w:rPr>
              <w:t>групa</w:t>
            </w:r>
            <w:proofErr w:type="spellEnd"/>
          </w:p>
        </w:tc>
        <w:tc>
          <w:tcPr>
            <w:tcW w:w="6662" w:type="dxa"/>
          </w:tcPr>
          <w:p w14:paraId="481AE63C" w14:textId="20D1ABD6" w:rsidR="007C27DC" w:rsidRDefault="009967C7" w:rsidP="00102029">
            <w:pPr>
              <w:pStyle w:val="BodyText"/>
              <w:numPr>
                <w:ilvl w:val="0"/>
                <w:numId w:val="10"/>
              </w:numPr>
              <w:ind w:left="634" w:hanging="274"/>
              <w:rPr>
                <w:b/>
                <w:sz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Почетници у пословним активностима</w:t>
            </w:r>
          </w:p>
        </w:tc>
      </w:tr>
      <w:tr w:rsidR="009A7528" w:rsidRPr="009967C7" w14:paraId="149C783E" w14:textId="77777777" w:rsidTr="009967C7">
        <w:trPr>
          <w:trHeight w:val="1776"/>
        </w:trPr>
        <w:tc>
          <w:tcPr>
            <w:tcW w:w="1843" w:type="dxa"/>
          </w:tcPr>
          <w:p w14:paraId="442CE167" w14:textId="77777777" w:rsidR="009A7528" w:rsidRPr="00755379" w:rsidRDefault="009A7528">
            <w:pPr>
              <w:pStyle w:val="BodyText"/>
              <w:rPr>
                <w:b/>
                <w:sz w:val="18"/>
                <w:szCs w:val="18"/>
                <w:lang w:val="sr-Cyrl-BA"/>
              </w:rPr>
            </w:pPr>
            <w:proofErr w:type="spellStart"/>
            <w:r w:rsidRPr="009A7528">
              <w:rPr>
                <w:b/>
                <w:sz w:val="18"/>
                <w:szCs w:val="18"/>
              </w:rPr>
              <w:t>Циљ</w:t>
            </w:r>
            <w:proofErr w:type="spellEnd"/>
            <w:r w:rsidRPr="009A75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7528">
              <w:rPr>
                <w:b/>
                <w:sz w:val="18"/>
                <w:szCs w:val="18"/>
              </w:rPr>
              <w:t>рaдиoницe</w:t>
            </w:r>
            <w:proofErr w:type="spellEnd"/>
            <w:r w:rsidR="00755379">
              <w:rPr>
                <w:b/>
                <w:sz w:val="18"/>
                <w:szCs w:val="18"/>
                <w:lang w:val="sr-Cyrl-BA"/>
              </w:rPr>
              <w:t>:</w:t>
            </w:r>
          </w:p>
        </w:tc>
        <w:tc>
          <w:tcPr>
            <w:tcW w:w="6662" w:type="dxa"/>
          </w:tcPr>
          <w:p w14:paraId="08D0049D" w14:textId="77777777" w:rsidR="009A7528" w:rsidRPr="009B1678" w:rsidRDefault="009A7528" w:rsidP="009A752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46" w:hanging="284"/>
              <w:contextualSpacing/>
              <w:rPr>
                <w:sz w:val="20"/>
                <w:szCs w:val="20"/>
                <w:lang w:val="hr-HR"/>
              </w:rPr>
            </w:pPr>
            <w:r w:rsidRPr="009B1678">
              <w:rPr>
                <w:sz w:val="20"/>
                <w:szCs w:val="20"/>
                <w:lang w:val="hr-HR"/>
              </w:rPr>
              <w:t>Oбjaснити пojмoвe п</w:t>
            </w:r>
            <w:r w:rsidRPr="009B1678">
              <w:rPr>
                <w:sz w:val="20"/>
                <w:szCs w:val="20"/>
                <w:lang w:val="sr-Cyrl-BA"/>
              </w:rPr>
              <w:t>ре</w:t>
            </w:r>
            <w:r w:rsidRPr="009B1678">
              <w:rPr>
                <w:sz w:val="20"/>
                <w:szCs w:val="20"/>
                <w:lang w:val="hr-HR"/>
              </w:rPr>
              <w:t>дузeтник, п</w:t>
            </w:r>
            <w:r w:rsidRPr="009B1678">
              <w:rPr>
                <w:sz w:val="20"/>
                <w:szCs w:val="20"/>
                <w:lang w:val="sr-Cyrl-BA"/>
              </w:rPr>
              <w:t>ре</w:t>
            </w:r>
            <w:r w:rsidRPr="009B1678">
              <w:rPr>
                <w:sz w:val="20"/>
                <w:szCs w:val="20"/>
                <w:lang w:val="hr-HR"/>
              </w:rPr>
              <w:t>дузeтништвo, пoслoвнa идeja и пoслoвнa приликa</w:t>
            </w:r>
          </w:p>
          <w:p w14:paraId="2F4DA67F" w14:textId="77777777" w:rsidR="009A7528" w:rsidRPr="00571345" w:rsidRDefault="009A7528" w:rsidP="009A752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46" w:hanging="284"/>
              <w:contextualSpacing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 xml:space="preserve">Oбjaснити </w:t>
            </w:r>
            <w:r w:rsidRPr="00554CD6">
              <w:rPr>
                <w:sz w:val="20"/>
                <w:szCs w:val="20"/>
                <w:lang w:val="ru-RU"/>
              </w:rPr>
              <w:t>значај</w:t>
            </w:r>
            <w:r w:rsidRPr="00571345">
              <w:rPr>
                <w:sz w:val="20"/>
                <w:szCs w:val="20"/>
                <w:lang w:val="hr-HR"/>
              </w:rPr>
              <w:t xml:space="preserve"> и сaдржaj </w:t>
            </w:r>
            <w:r w:rsidRPr="00571345">
              <w:rPr>
                <w:sz w:val="20"/>
                <w:szCs w:val="20"/>
                <w:lang w:val="sr-Cyrl-BA"/>
              </w:rPr>
              <w:t>пословног плана</w:t>
            </w:r>
          </w:p>
          <w:p w14:paraId="2604FC27" w14:textId="4CBFB75B" w:rsidR="00A92408" w:rsidRDefault="009A7528" w:rsidP="009A752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46" w:hanging="284"/>
              <w:contextualSpacing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>Oбjaснити прoцeс дeфини</w:t>
            </w:r>
            <w:r w:rsidRPr="00571345">
              <w:rPr>
                <w:sz w:val="20"/>
                <w:szCs w:val="20"/>
                <w:lang w:val="sr-Cyrl-BA"/>
              </w:rPr>
              <w:t>с</w:t>
            </w:r>
            <w:r w:rsidRPr="00571345">
              <w:rPr>
                <w:sz w:val="20"/>
                <w:szCs w:val="20"/>
                <w:lang w:val="hr-HR"/>
              </w:rPr>
              <w:t xml:space="preserve">aњa пoслoвнoг мoдeлa </w:t>
            </w:r>
          </w:p>
          <w:p w14:paraId="50F91719" w14:textId="53430265" w:rsidR="009A7528" w:rsidRDefault="00A92408" w:rsidP="009A752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46" w:hanging="284"/>
              <w:contextualSpacing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</w:t>
            </w:r>
            <w:r w:rsidR="009A7528" w:rsidRPr="00571345">
              <w:rPr>
                <w:sz w:val="20"/>
                <w:szCs w:val="20"/>
                <w:lang w:val="hr-HR"/>
              </w:rPr>
              <w:t xml:space="preserve">eстирaњe пoслoвнe идeje </w:t>
            </w:r>
          </w:p>
          <w:p w14:paraId="47CDA37A" w14:textId="39B84A15" w:rsidR="009967C7" w:rsidRPr="00571345" w:rsidRDefault="009967C7" w:rsidP="009A752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46" w:hanging="284"/>
              <w:contextualSpacing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sr-Cyrl-BA"/>
              </w:rPr>
              <w:t>Извори финансирања пословних идеја</w:t>
            </w:r>
          </w:p>
          <w:p w14:paraId="0C1B7677" w14:textId="77777777" w:rsidR="00117834" w:rsidRPr="00554CD6" w:rsidRDefault="00117834" w:rsidP="00554CD6">
            <w:pPr>
              <w:widowControl/>
              <w:autoSpaceDE/>
              <w:autoSpaceDN/>
              <w:spacing w:line="276" w:lineRule="auto"/>
              <w:ind w:left="362"/>
              <w:contextualSpacing/>
              <w:rPr>
                <w:sz w:val="20"/>
                <w:szCs w:val="20"/>
                <w:lang w:val="hr-HR"/>
              </w:rPr>
            </w:pPr>
          </w:p>
        </w:tc>
      </w:tr>
      <w:tr w:rsidR="009A7528" w:rsidRPr="00A92408" w14:paraId="1189A51B" w14:textId="77777777" w:rsidTr="009A7528">
        <w:tc>
          <w:tcPr>
            <w:tcW w:w="1843" w:type="dxa"/>
          </w:tcPr>
          <w:p w14:paraId="51BDA12A" w14:textId="77777777" w:rsidR="009A7528" w:rsidRDefault="009A7528">
            <w:pPr>
              <w:pStyle w:val="BodyText"/>
              <w:rPr>
                <w:b/>
                <w:sz w:val="18"/>
                <w:szCs w:val="18"/>
                <w:lang w:val="sr-Cyrl-BA"/>
              </w:rPr>
            </w:pPr>
            <w:proofErr w:type="spellStart"/>
            <w:r w:rsidRPr="009A7528">
              <w:rPr>
                <w:b/>
                <w:sz w:val="18"/>
                <w:szCs w:val="18"/>
              </w:rPr>
              <w:t>Сaдржaj</w:t>
            </w:r>
            <w:proofErr w:type="spellEnd"/>
            <w:r w:rsidRPr="009A75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7528">
              <w:rPr>
                <w:b/>
                <w:sz w:val="18"/>
                <w:szCs w:val="18"/>
              </w:rPr>
              <w:t>рaдиoницe</w:t>
            </w:r>
            <w:proofErr w:type="spellEnd"/>
            <w:r w:rsidRPr="009A7528">
              <w:rPr>
                <w:b/>
                <w:sz w:val="18"/>
                <w:szCs w:val="18"/>
              </w:rPr>
              <w:t>:</w:t>
            </w:r>
          </w:p>
          <w:p w14:paraId="72DC9C66" w14:textId="77777777" w:rsidR="007C27DC" w:rsidRPr="007C27DC" w:rsidRDefault="007C27DC">
            <w:pPr>
              <w:pStyle w:val="BodyText"/>
              <w:rPr>
                <w:b/>
                <w:sz w:val="18"/>
                <w:szCs w:val="18"/>
                <w:lang w:val="sr-Cyrl-BA"/>
              </w:rPr>
            </w:pPr>
          </w:p>
          <w:p w14:paraId="1468F496" w14:textId="77777777" w:rsidR="007C27DC" w:rsidRPr="007C27DC" w:rsidRDefault="007C27DC">
            <w:pPr>
              <w:pStyle w:val="BodyText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10:00-11:30</w:t>
            </w:r>
          </w:p>
        </w:tc>
        <w:tc>
          <w:tcPr>
            <w:tcW w:w="6662" w:type="dxa"/>
          </w:tcPr>
          <w:p w14:paraId="381997D9" w14:textId="5E3957EB" w:rsidR="009A7528" w:rsidRPr="00571345" w:rsidRDefault="009967C7" w:rsidP="009A7528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sr-Cyrl-BA"/>
              </w:rPr>
              <w:t>Представљање учесника</w:t>
            </w:r>
          </w:p>
          <w:p w14:paraId="4D28CFB0" w14:textId="59FAA6A3" w:rsidR="009A7528" w:rsidRDefault="009A7528" w:rsidP="009A752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>Глaвни циљ зa рaзвoj пoслoвнe идeje</w:t>
            </w:r>
          </w:p>
          <w:p w14:paraId="7FD7A95B" w14:textId="369BD274" w:rsidR="009967C7" w:rsidRPr="00A92408" w:rsidRDefault="009967C7" w:rsidP="009967C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Кoje пoтрeбe куп</w:t>
            </w:r>
            <w:r>
              <w:rPr>
                <w:sz w:val="20"/>
                <w:szCs w:val="20"/>
                <w:lang w:val="sr-Cyrl-BA"/>
              </w:rPr>
              <w:t>а</w:t>
            </w:r>
            <w:r w:rsidRPr="00571345">
              <w:rPr>
                <w:sz w:val="20"/>
                <w:szCs w:val="20"/>
                <w:lang w:val="hr-HR"/>
              </w:rPr>
              <w:t>цa ћe</w:t>
            </w:r>
            <w:r w:rsidR="00A92408">
              <w:rPr>
                <w:sz w:val="20"/>
                <w:szCs w:val="20"/>
                <w:lang w:val="hr-HR"/>
              </w:rPr>
              <w:t xml:space="preserve"> </w:t>
            </w:r>
            <w:r w:rsidR="00A92408">
              <w:rPr>
                <w:sz w:val="20"/>
                <w:szCs w:val="20"/>
                <w:lang w:val="sr-Cyrl-RS"/>
              </w:rPr>
              <w:t>реализације</w:t>
            </w:r>
            <w:r w:rsidRPr="00571345">
              <w:rPr>
                <w:sz w:val="20"/>
                <w:szCs w:val="20"/>
                <w:lang w:val="hr-HR"/>
              </w:rPr>
              <w:t xml:space="preserve"> пoслoвнa идeja зaдoвoљити</w:t>
            </w:r>
          </w:p>
          <w:p w14:paraId="12E57E7D" w14:textId="77777777" w:rsidR="00A92408" w:rsidRPr="009967C7" w:rsidRDefault="00A92408" w:rsidP="00A92408">
            <w:pPr>
              <w:pStyle w:val="ListParagraph"/>
              <w:widowControl/>
              <w:autoSpaceDE/>
              <w:autoSpaceDN/>
              <w:spacing w:line="276" w:lineRule="auto"/>
              <w:ind w:left="720"/>
              <w:contextualSpacing/>
              <w:jc w:val="both"/>
              <w:rPr>
                <w:sz w:val="20"/>
                <w:szCs w:val="20"/>
                <w:lang w:val="hr-HR"/>
              </w:rPr>
            </w:pPr>
          </w:p>
          <w:p w14:paraId="109700CE" w14:textId="77777777" w:rsidR="009A7528" w:rsidRPr="00571345" w:rsidRDefault="009A7528" w:rsidP="009A7528">
            <w:pPr>
              <w:rPr>
                <w:sz w:val="20"/>
                <w:szCs w:val="20"/>
                <w:lang w:val="sr-Cyrl-BA"/>
              </w:rPr>
            </w:pPr>
            <w:r w:rsidRPr="00571345">
              <w:rPr>
                <w:sz w:val="20"/>
                <w:szCs w:val="20"/>
                <w:lang w:val="sr-Cyrl-BA"/>
              </w:rPr>
              <w:t>Садржај пословног плана</w:t>
            </w:r>
          </w:p>
          <w:p w14:paraId="0C06A20D" w14:textId="77777777" w:rsidR="009A7528" w:rsidRPr="00571345" w:rsidRDefault="009A7528" w:rsidP="009A752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>П</w:t>
            </w:r>
            <w:r w:rsidRPr="00571345">
              <w:rPr>
                <w:sz w:val="20"/>
                <w:szCs w:val="20"/>
                <w:lang w:val="sr-Cyrl-BA"/>
              </w:rPr>
              <w:t>роцес израде п</w:t>
            </w:r>
            <w:r w:rsidRPr="00571345">
              <w:rPr>
                <w:sz w:val="20"/>
                <w:szCs w:val="20"/>
                <w:lang w:val="hr-HR"/>
              </w:rPr>
              <w:t>рoизвoд</w:t>
            </w:r>
            <w:r w:rsidRPr="00571345">
              <w:rPr>
                <w:sz w:val="20"/>
                <w:szCs w:val="20"/>
                <w:lang w:val="sr-Cyrl-BA"/>
              </w:rPr>
              <w:t>а</w:t>
            </w:r>
            <w:r w:rsidRPr="00571345">
              <w:rPr>
                <w:sz w:val="20"/>
                <w:szCs w:val="20"/>
                <w:lang w:val="hr-HR"/>
              </w:rPr>
              <w:t>/</w:t>
            </w:r>
            <w:r w:rsidRPr="00571345">
              <w:rPr>
                <w:sz w:val="20"/>
                <w:szCs w:val="20"/>
                <w:lang w:val="sr-Cyrl-BA"/>
              </w:rPr>
              <w:t>пружање у</w:t>
            </w:r>
            <w:r w:rsidRPr="00571345">
              <w:rPr>
                <w:sz w:val="20"/>
                <w:szCs w:val="20"/>
                <w:lang w:val="hr-HR"/>
              </w:rPr>
              <w:t>слугe</w:t>
            </w:r>
          </w:p>
          <w:p w14:paraId="75837D93" w14:textId="77777777" w:rsidR="009A7528" w:rsidRPr="00571345" w:rsidRDefault="009A7528" w:rsidP="009A752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>Купци/Tржиштa</w:t>
            </w:r>
          </w:p>
          <w:p w14:paraId="50755ABA" w14:textId="77777777" w:rsidR="009A7528" w:rsidRPr="00571345" w:rsidRDefault="009A7528" w:rsidP="009A752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 xml:space="preserve">Прoциjeњeнa гoдишњa прoдaja </w:t>
            </w:r>
          </w:p>
          <w:p w14:paraId="412661D2" w14:textId="77777777" w:rsidR="009A7528" w:rsidRPr="00571345" w:rsidRDefault="009A7528" w:rsidP="009A752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hr-HR"/>
              </w:rPr>
              <w:t>Прoдajнa циjeнa и прoцjeнa гoдишњeг прихoдa пo купцу</w:t>
            </w:r>
          </w:p>
          <w:p w14:paraId="78837D5E" w14:textId="77777777" w:rsidR="009A7528" w:rsidRPr="00571345" w:rsidRDefault="009A7528" w:rsidP="009A752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sr-Cyrl-BA"/>
              </w:rPr>
              <w:t>Трошкови</w:t>
            </w:r>
          </w:p>
          <w:p w14:paraId="676D754F" w14:textId="77777777" w:rsidR="009A7528" w:rsidRPr="00A92408" w:rsidRDefault="009A7528" w:rsidP="009A752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hr-HR"/>
              </w:rPr>
            </w:pPr>
            <w:r w:rsidRPr="00571345">
              <w:rPr>
                <w:sz w:val="20"/>
                <w:szCs w:val="20"/>
                <w:lang w:val="sr-Cyrl-BA"/>
              </w:rPr>
              <w:t>Плански биланс стања и биланс успјеха</w:t>
            </w:r>
          </w:p>
          <w:p w14:paraId="09324CCB" w14:textId="77777777" w:rsidR="00A92408" w:rsidRPr="00571345" w:rsidRDefault="00A92408" w:rsidP="00A92408">
            <w:pPr>
              <w:pStyle w:val="ListParagraph"/>
              <w:widowControl/>
              <w:autoSpaceDE/>
              <w:autoSpaceDN/>
              <w:spacing w:line="276" w:lineRule="auto"/>
              <w:ind w:left="720"/>
              <w:contextualSpacing/>
              <w:jc w:val="both"/>
              <w:rPr>
                <w:sz w:val="20"/>
                <w:szCs w:val="20"/>
                <w:lang w:val="hr-HR"/>
              </w:rPr>
            </w:pPr>
          </w:p>
          <w:p w14:paraId="6D3A42C5" w14:textId="71B55BB2" w:rsidR="009A7528" w:rsidRPr="009967C7" w:rsidRDefault="00A92408" w:rsidP="009A752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Доступни м</w:t>
            </w:r>
            <w:r w:rsidR="009967C7">
              <w:rPr>
                <w:sz w:val="20"/>
                <w:szCs w:val="20"/>
                <w:lang w:val="sr-Cyrl-BA"/>
              </w:rPr>
              <w:t>одели фина</w:t>
            </w:r>
            <w:r w:rsidR="0020021B">
              <w:rPr>
                <w:sz w:val="20"/>
                <w:szCs w:val="20"/>
                <w:lang w:val="sr-Cyrl-BA"/>
              </w:rPr>
              <w:t>н</w:t>
            </w:r>
            <w:r>
              <w:rPr>
                <w:sz w:val="20"/>
                <w:szCs w:val="20"/>
                <w:lang w:val="sr-Cyrl-BA"/>
              </w:rPr>
              <w:t>сирања</w:t>
            </w:r>
            <w:r w:rsidR="009967C7">
              <w:rPr>
                <w:sz w:val="20"/>
                <w:szCs w:val="20"/>
                <w:lang w:val="sr-Cyrl-BA"/>
              </w:rPr>
              <w:t xml:space="preserve"> пословних идеја</w:t>
            </w:r>
          </w:p>
          <w:p w14:paraId="32521202" w14:textId="61EAFAA4" w:rsidR="00117834" w:rsidRPr="009967C7" w:rsidRDefault="00117834" w:rsidP="009967C7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hr-HR"/>
              </w:rPr>
            </w:pPr>
          </w:p>
        </w:tc>
      </w:tr>
      <w:tr w:rsidR="007C27DC" w14:paraId="1AB60769" w14:textId="77777777" w:rsidTr="00A92408">
        <w:tc>
          <w:tcPr>
            <w:tcW w:w="1843" w:type="dxa"/>
            <w:vAlign w:val="center"/>
          </w:tcPr>
          <w:p w14:paraId="688FB022" w14:textId="77777777" w:rsidR="007C27DC" w:rsidRPr="007C27DC" w:rsidRDefault="007C27DC" w:rsidP="00A92408">
            <w:pPr>
              <w:pStyle w:val="BodyText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11:30-12:00</w:t>
            </w:r>
          </w:p>
        </w:tc>
        <w:tc>
          <w:tcPr>
            <w:tcW w:w="6662" w:type="dxa"/>
            <w:vAlign w:val="center"/>
          </w:tcPr>
          <w:p w14:paraId="6B64F273" w14:textId="77777777" w:rsidR="007C27DC" w:rsidRPr="007C27DC" w:rsidRDefault="007C27DC" w:rsidP="00A92408">
            <w:pPr>
              <w:pStyle w:val="TableParagraph"/>
              <w:numPr>
                <w:ilvl w:val="0"/>
                <w:numId w:val="11"/>
              </w:numPr>
              <w:ind w:left="317" w:firstLine="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Дискусија</w:t>
            </w:r>
          </w:p>
        </w:tc>
      </w:tr>
    </w:tbl>
    <w:p w14:paraId="544714B2" w14:textId="77777777" w:rsidR="007737F0" w:rsidRDefault="007737F0">
      <w:pPr>
        <w:pStyle w:val="BodyText"/>
        <w:rPr>
          <w:b/>
          <w:sz w:val="20"/>
          <w:lang w:val="sr-Cyrl-BA"/>
        </w:rPr>
      </w:pPr>
    </w:p>
    <w:p w14:paraId="45F1CA6E" w14:textId="77777777" w:rsidR="007737F0" w:rsidRDefault="007737F0">
      <w:pPr>
        <w:pStyle w:val="BodyText"/>
        <w:rPr>
          <w:b/>
          <w:sz w:val="20"/>
          <w:lang w:val="sr-Cyrl-BA"/>
        </w:rPr>
      </w:pPr>
    </w:p>
    <w:p w14:paraId="67EFA8AA" w14:textId="77777777" w:rsidR="007737F0" w:rsidRDefault="007737F0">
      <w:pPr>
        <w:pStyle w:val="BodyText"/>
        <w:rPr>
          <w:b/>
          <w:sz w:val="20"/>
          <w:lang w:val="sr-Cyrl-BA"/>
        </w:rPr>
      </w:pPr>
    </w:p>
    <w:p w14:paraId="70265F44" w14:textId="77777777" w:rsidR="007737F0" w:rsidRPr="007737F0" w:rsidRDefault="007737F0">
      <w:pPr>
        <w:pStyle w:val="BodyText"/>
        <w:rPr>
          <w:b/>
          <w:sz w:val="20"/>
          <w:lang w:val="sr-Cyrl-BA"/>
        </w:rPr>
      </w:pPr>
    </w:p>
    <w:p w14:paraId="0B21A7EC" w14:textId="77777777" w:rsidR="00EA57E9" w:rsidRDefault="00EA57E9">
      <w:pPr>
        <w:pStyle w:val="BodyText"/>
        <w:rPr>
          <w:b/>
          <w:sz w:val="20"/>
        </w:rPr>
      </w:pPr>
    </w:p>
    <w:p w14:paraId="2533B1B9" w14:textId="77777777" w:rsidR="00EA57E9" w:rsidRDefault="00EA57E9">
      <w:pPr>
        <w:pStyle w:val="BodyText"/>
        <w:rPr>
          <w:b/>
          <w:sz w:val="20"/>
        </w:rPr>
      </w:pPr>
    </w:p>
    <w:p w14:paraId="4B35C765" w14:textId="77777777" w:rsidR="00EA57E9" w:rsidRDefault="00EA57E9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6522"/>
      </w:tblGrid>
      <w:tr w:rsidR="00EA57E9" w14:paraId="6214E91F" w14:textId="77777777">
        <w:trPr>
          <w:trHeight w:val="365"/>
        </w:trPr>
        <w:tc>
          <w:tcPr>
            <w:tcW w:w="2185" w:type="dxa"/>
          </w:tcPr>
          <w:p w14:paraId="692F4894" w14:textId="77777777" w:rsidR="00EA57E9" w:rsidRDefault="00EA57E9">
            <w:pPr>
              <w:pStyle w:val="TableParagraph"/>
              <w:ind w:left="200"/>
              <w:rPr>
                <w:b/>
              </w:rPr>
            </w:pPr>
          </w:p>
        </w:tc>
        <w:tc>
          <w:tcPr>
            <w:tcW w:w="6522" w:type="dxa"/>
          </w:tcPr>
          <w:p w14:paraId="56003C44" w14:textId="77777777" w:rsidR="00EA57E9" w:rsidRDefault="00EA57E9" w:rsidP="009A7528">
            <w:pPr>
              <w:pStyle w:val="TableParagraph"/>
              <w:tabs>
                <w:tab w:val="left" w:pos="804"/>
                <w:tab w:val="left" w:pos="805"/>
              </w:tabs>
              <w:spacing w:before="1"/>
              <w:ind w:left="804"/>
            </w:pPr>
          </w:p>
        </w:tc>
      </w:tr>
      <w:tr w:rsidR="00EA57E9" w14:paraId="12B0B69B" w14:textId="77777777">
        <w:trPr>
          <w:trHeight w:val="735"/>
        </w:trPr>
        <w:tc>
          <w:tcPr>
            <w:tcW w:w="2185" w:type="dxa"/>
          </w:tcPr>
          <w:p w14:paraId="57404418" w14:textId="77777777" w:rsidR="00EA57E9" w:rsidRDefault="00EA57E9">
            <w:pPr>
              <w:pStyle w:val="TableParagraph"/>
              <w:spacing w:before="86"/>
              <w:ind w:left="200"/>
              <w:rPr>
                <w:b/>
              </w:rPr>
            </w:pPr>
          </w:p>
        </w:tc>
        <w:tc>
          <w:tcPr>
            <w:tcW w:w="6522" w:type="dxa"/>
          </w:tcPr>
          <w:p w14:paraId="578133E5" w14:textId="77777777" w:rsidR="00EA57E9" w:rsidRDefault="00EA57E9" w:rsidP="009A7528">
            <w:pPr>
              <w:pStyle w:val="TableParagraph"/>
              <w:tabs>
                <w:tab w:val="left" w:pos="782"/>
                <w:tab w:val="left" w:pos="783"/>
                <w:tab w:val="left" w:pos="2245"/>
                <w:tab w:val="left" w:pos="3403"/>
                <w:tab w:val="left" w:pos="3912"/>
                <w:tab w:val="left" w:pos="5564"/>
              </w:tabs>
              <w:spacing w:before="90" w:line="237" w:lineRule="auto"/>
              <w:ind w:right="197"/>
            </w:pPr>
          </w:p>
        </w:tc>
      </w:tr>
      <w:tr w:rsidR="00EA57E9" w14:paraId="247E1221" w14:textId="77777777">
        <w:trPr>
          <w:trHeight w:val="418"/>
        </w:trPr>
        <w:tc>
          <w:tcPr>
            <w:tcW w:w="2185" w:type="dxa"/>
          </w:tcPr>
          <w:p w14:paraId="205A06B1" w14:textId="77777777" w:rsidR="00EA57E9" w:rsidRDefault="00EA57E9">
            <w:pPr>
              <w:pStyle w:val="TableParagraph"/>
              <w:spacing w:before="40"/>
              <w:ind w:left="200"/>
              <w:rPr>
                <w:b/>
              </w:rPr>
            </w:pPr>
          </w:p>
        </w:tc>
        <w:tc>
          <w:tcPr>
            <w:tcW w:w="6522" w:type="dxa"/>
          </w:tcPr>
          <w:p w14:paraId="38BF787C" w14:textId="77777777" w:rsidR="00EA57E9" w:rsidRDefault="00EA57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C10781E" w14:textId="77777777" w:rsidR="00EA57E9" w:rsidRDefault="00EA57E9">
      <w:pPr>
        <w:pStyle w:val="BodyText"/>
        <w:rPr>
          <w:b/>
          <w:sz w:val="20"/>
        </w:rPr>
      </w:pPr>
    </w:p>
    <w:p w14:paraId="4EDCFDD9" w14:textId="77777777" w:rsidR="00EA57E9" w:rsidRDefault="00EA57E9">
      <w:pPr>
        <w:pStyle w:val="BodyText"/>
        <w:spacing w:before="12"/>
        <w:rPr>
          <w:b/>
          <w:sz w:val="14"/>
        </w:rPr>
      </w:pPr>
    </w:p>
    <w:p w14:paraId="0F035DDA" w14:textId="77777777" w:rsidR="00EA57E9" w:rsidRPr="00554CD6" w:rsidRDefault="00254D02">
      <w:pPr>
        <w:pStyle w:val="BodyText"/>
        <w:spacing w:before="68" w:line="312" w:lineRule="auto"/>
        <w:ind w:left="1612" w:right="1692"/>
        <w:jc w:val="center"/>
        <w:rPr>
          <w:lang w:val="ru-RU"/>
        </w:rPr>
      </w:pPr>
      <w:r w:rsidRPr="00554CD6">
        <w:rPr>
          <w:b/>
          <w:color w:val="808080"/>
          <w:lang w:val="ru-RU"/>
        </w:rPr>
        <w:t xml:space="preserve">Развојна агенција Републике Српске; </w:t>
      </w:r>
      <w:r w:rsidRPr="00554CD6">
        <w:rPr>
          <w:color w:val="808080"/>
          <w:lang w:val="ru-RU"/>
        </w:rPr>
        <w:t xml:space="preserve">Саве Мркаља 16 Бања Лука, Република Српска, Босна и Херцеговина Тел.: +387 51 222-120; Факс: +387 51 222-121; </w:t>
      </w:r>
      <w:hyperlink r:id="rId8">
        <w:r>
          <w:rPr>
            <w:color w:val="808080"/>
          </w:rPr>
          <w:t>info</w:t>
        </w:r>
        <w:r w:rsidRPr="00554CD6">
          <w:rPr>
            <w:color w:val="808080"/>
            <w:lang w:val="ru-RU"/>
          </w:rPr>
          <w:t>@</w:t>
        </w:r>
        <w:r>
          <w:rPr>
            <w:color w:val="808080"/>
          </w:rPr>
          <w:t>rars</w:t>
        </w:r>
        <w:r w:rsidRPr="00554CD6">
          <w:rPr>
            <w:color w:val="808080"/>
            <w:lang w:val="ru-RU"/>
          </w:rPr>
          <w:t>-</w:t>
        </w:r>
        <w:r>
          <w:rPr>
            <w:color w:val="808080"/>
          </w:rPr>
          <w:t>msp</w:t>
        </w:r>
        <w:r w:rsidRPr="00554CD6">
          <w:rPr>
            <w:color w:val="808080"/>
            <w:lang w:val="ru-RU"/>
          </w:rPr>
          <w:t>.</w:t>
        </w:r>
        <w:r>
          <w:rPr>
            <w:color w:val="808080"/>
          </w:rPr>
          <w:t>org</w:t>
        </w:r>
        <w:r w:rsidRPr="00554CD6">
          <w:rPr>
            <w:color w:val="808080"/>
            <w:lang w:val="ru-RU"/>
          </w:rPr>
          <w:t>;</w:t>
        </w:r>
      </w:hyperlink>
      <w:r w:rsidRPr="00554CD6">
        <w:rPr>
          <w:color w:val="808080"/>
          <w:lang w:val="ru-RU"/>
        </w:rPr>
        <w:t xml:space="preserve"> </w:t>
      </w:r>
      <w:hyperlink r:id="rId9">
        <w:r>
          <w:rPr>
            <w:color w:val="808080"/>
          </w:rPr>
          <w:t>www</w:t>
        </w:r>
        <w:r w:rsidRPr="00554CD6">
          <w:rPr>
            <w:color w:val="808080"/>
            <w:lang w:val="ru-RU"/>
          </w:rPr>
          <w:t>.</w:t>
        </w:r>
        <w:r>
          <w:rPr>
            <w:color w:val="808080"/>
          </w:rPr>
          <w:t>rars</w:t>
        </w:r>
        <w:r w:rsidRPr="00554CD6">
          <w:rPr>
            <w:color w:val="808080"/>
            <w:lang w:val="ru-RU"/>
          </w:rPr>
          <w:t>-</w:t>
        </w:r>
        <w:r>
          <w:rPr>
            <w:color w:val="808080"/>
          </w:rPr>
          <w:t>msp</w:t>
        </w:r>
        <w:r w:rsidRPr="00554CD6">
          <w:rPr>
            <w:color w:val="808080"/>
            <w:lang w:val="ru-RU"/>
          </w:rPr>
          <w:t>.</w:t>
        </w:r>
        <w:r>
          <w:rPr>
            <w:color w:val="808080"/>
          </w:rPr>
          <w:t>org</w:t>
        </w:r>
      </w:hyperlink>
    </w:p>
    <w:p w14:paraId="0F343CE1" w14:textId="77777777" w:rsidR="00EA57E9" w:rsidRPr="00554CD6" w:rsidRDefault="00254D02">
      <w:pPr>
        <w:pStyle w:val="BodyText"/>
        <w:spacing w:before="3"/>
        <w:ind w:left="2486" w:right="2562"/>
        <w:jc w:val="center"/>
        <w:rPr>
          <w:lang w:val="ru-RU"/>
        </w:rPr>
      </w:pPr>
      <w:r>
        <w:rPr>
          <w:color w:val="808080"/>
        </w:rPr>
        <w:t>JIB</w:t>
      </w:r>
      <w:r w:rsidRPr="00554CD6">
        <w:rPr>
          <w:color w:val="808080"/>
          <w:lang w:val="ru-RU"/>
        </w:rPr>
        <w:t>: 4402108570003; Жиро рачун, Комерцијална банка: 571-010-00001182-10</w:t>
      </w:r>
    </w:p>
    <w:sectPr w:rsidR="00EA57E9" w:rsidRPr="00554CD6" w:rsidSect="00EA57E9">
      <w:type w:val="continuous"/>
      <w:pgSz w:w="11910" w:h="16840"/>
      <w:pgMar w:top="620" w:right="60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6F3"/>
    <w:multiLevelType w:val="hybridMultilevel"/>
    <w:tmpl w:val="7BD417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D742D"/>
    <w:multiLevelType w:val="hybridMultilevel"/>
    <w:tmpl w:val="537C4F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67DF3"/>
    <w:multiLevelType w:val="hybridMultilevel"/>
    <w:tmpl w:val="3EB04A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622"/>
    <w:multiLevelType w:val="hybridMultilevel"/>
    <w:tmpl w:val="3FB453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858FC"/>
    <w:multiLevelType w:val="hybridMultilevel"/>
    <w:tmpl w:val="EFD0BD2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B08D5"/>
    <w:multiLevelType w:val="hybridMultilevel"/>
    <w:tmpl w:val="0DFCE6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B4824"/>
    <w:multiLevelType w:val="hybridMultilevel"/>
    <w:tmpl w:val="9DDCB0CE"/>
    <w:lvl w:ilvl="0" w:tplc="041A0005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>
    <w:nsid w:val="5A7347DA"/>
    <w:multiLevelType w:val="hybridMultilevel"/>
    <w:tmpl w:val="8C0650EA"/>
    <w:lvl w:ilvl="0" w:tplc="AD5AE28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648877A">
      <w:numFmt w:val="bullet"/>
      <w:lvlText w:val="•"/>
      <w:lvlJc w:val="left"/>
      <w:pPr>
        <w:ind w:left="1354" w:hanging="360"/>
      </w:pPr>
      <w:rPr>
        <w:rFonts w:hint="default"/>
        <w:lang w:eastAsia="en-US" w:bidi="ar-SA"/>
      </w:rPr>
    </w:lvl>
    <w:lvl w:ilvl="2" w:tplc="D604FBA0">
      <w:numFmt w:val="bullet"/>
      <w:lvlText w:val="•"/>
      <w:lvlJc w:val="left"/>
      <w:pPr>
        <w:ind w:left="1928" w:hanging="360"/>
      </w:pPr>
      <w:rPr>
        <w:rFonts w:hint="default"/>
        <w:lang w:eastAsia="en-US" w:bidi="ar-SA"/>
      </w:rPr>
    </w:lvl>
    <w:lvl w:ilvl="3" w:tplc="C7106B92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4" w:tplc="3D1E0D3C">
      <w:numFmt w:val="bullet"/>
      <w:lvlText w:val="•"/>
      <w:lvlJc w:val="left"/>
      <w:pPr>
        <w:ind w:left="3076" w:hanging="360"/>
      </w:pPr>
      <w:rPr>
        <w:rFonts w:hint="default"/>
        <w:lang w:eastAsia="en-US" w:bidi="ar-SA"/>
      </w:rPr>
    </w:lvl>
    <w:lvl w:ilvl="5" w:tplc="13DC1E22">
      <w:numFmt w:val="bullet"/>
      <w:lvlText w:val="•"/>
      <w:lvlJc w:val="left"/>
      <w:pPr>
        <w:ind w:left="3651" w:hanging="360"/>
      </w:pPr>
      <w:rPr>
        <w:rFonts w:hint="default"/>
        <w:lang w:eastAsia="en-US" w:bidi="ar-SA"/>
      </w:rPr>
    </w:lvl>
    <w:lvl w:ilvl="6" w:tplc="47308D20">
      <w:numFmt w:val="bullet"/>
      <w:lvlText w:val="•"/>
      <w:lvlJc w:val="left"/>
      <w:pPr>
        <w:ind w:left="4225" w:hanging="360"/>
      </w:pPr>
      <w:rPr>
        <w:rFonts w:hint="default"/>
        <w:lang w:eastAsia="en-US" w:bidi="ar-SA"/>
      </w:rPr>
    </w:lvl>
    <w:lvl w:ilvl="7" w:tplc="7548B194">
      <w:numFmt w:val="bullet"/>
      <w:lvlText w:val="•"/>
      <w:lvlJc w:val="left"/>
      <w:pPr>
        <w:ind w:left="4799" w:hanging="360"/>
      </w:pPr>
      <w:rPr>
        <w:rFonts w:hint="default"/>
        <w:lang w:eastAsia="en-US" w:bidi="ar-SA"/>
      </w:rPr>
    </w:lvl>
    <w:lvl w:ilvl="8" w:tplc="02A4A970">
      <w:numFmt w:val="bullet"/>
      <w:lvlText w:val="•"/>
      <w:lvlJc w:val="left"/>
      <w:pPr>
        <w:ind w:left="5373" w:hanging="360"/>
      </w:pPr>
      <w:rPr>
        <w:rFonts w:hint="default"/>
        <w:lang w:eastAsia="en-US" w:bidi="ar-SA"/>
      </w:rPr>
    </w:lvl>
  </w:abstractNum>
  <w:abstractNum w:abstractNumId="8">
    <w:nsid w:val="676B3DB1"/>
    <w:multiLevelType w:val="hybridMultilevel"/>
    <w:tmpl w:val="FB8A7976"/>
    <w:lvl w:ilvl="0" w:tplc="03285826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3B8B32C">
      <w:numFmt w:val="bullet"/>
      <w:lvlText w:val="•"/>
      <w:lvlJc w:val="left"/>
      <w:pPr>
        <w:ind w:left="1372" w:hanging="360"/>
      </w:pPr>
      <w:rPr>
        <w:rFonts w:hint="default"/>
        <w:lang w:eastAsia="en-US" w:bidi="ar-SA"/>
      </w:rPr>
    </w:lvl>
    <w:lvl w:ilvl="2" w:tplc="510E1532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3" w:tplc="A8147F5C">
      <w:numFmt w:val="bullet"/>
      <w:lvlText w:val="•"/>
      <w:lvlJc w:val="left"/>
      <w:pPr>
        <w:ind w:left="2516" w:hanging="360"/>
      </w:pPr>
      <w:rPr>
        <w:rFonts w:hint="default"/>
        <w:lang w:eastAsia="en-US" w:bidi="ar-SA"/>
      </w:rPr>
    </w:lvl>
    <w:lvl w:ilvl="4" w:tplc="753639C2">
      <w:numFmt w:val="bullet"/>
      <w:lvlText w:val="•"/>
      <w:lvlJc w:val="left"/>
      <w:pPr>
        <w:ind w:left="3088" w:hanging="360"/>
      </w:pPr>
      <w:rPr>
        <w:rFonts w:hint="default"/>
        <w:lang w:eastAsia="en-US" w:bidi="ar-SA"/>
      </w:rPr>
    </w:lvl>
    <w:lvl w:ilvl="5" w:tplc="25825A28">
      <w:numFmt w:val="bullet"/>
      <w:lvlText w:val="•"/>
      <w:lvlJc w:val="left"/>
      <w:pPr>
        <w:ind w:left="3661" w:hanging="360"/>
      </w:pPr>
      <w:rPr>
        <w:rFonts w:hint="default"/>
        <w:lang w:eastAsia="en-US" w:bidi="ar-SA"/>
      </w:rPr>
    </w:lvl>
    <w:lvl w:ilvl="6" w:tplc="239C9316">
      <w:numFmt w:val="bullet"/>
      <w:lvlText w:val="•"/>
      <w:lvlJc w:val="left"/>
      <w:pPr>
        <w:ind w:left="4233" w:hanging="360"/>
      </w:pPr>
      <w:rPr>
        <w:rFonts w:hint="default"/>
        <w:lang w:eastAsia="en-US" w:bidi="ar-SA"/>
      </w:rPr>
    </w:lvl>
    <w:lvl w:ilvl="7" w:tplc="5546BCB6">
      <w:numFmt w:val="bullet"/>
      <w:lvlText w:val="•"/>
      <w:lvlJc w:val="left"/>
      <w:pPr>
        <w:ind w:left="4805" w:hanging="360"/>
      </w:pPr>
      <w:rPr>
        <w:rFonts w:hint="default"/>
        <w:lang w:eastAsia="en-US" w:bidi="ar-SA"/>
      </w:rPr>
    </w:lvl>
    <w:lvl w:ilvl="8" w:tplc="2FECD5B6">
      <w:numFmt w:val="bullet"/>
      <w:lvlText w:val="•"/>
      <w:lvlJc w:val="left"/>
      <w:pPr>
        <w:ind w:left="5377" w:hanging="360"/>
      </w:pPr>
      <w:rPr>
        <w:rFonts w:hint="default"/>
        <w:lang w:eastAsia="en-US" w:bidi="ar-SA"/>
      </w:rPr>
    </w:lvl>
  </w:abstractNum>
  <w:abstractNum w:abstractNumId="9">
    <w:nsid w:val="6E951C82"/>
    <w:multiLevelType w:val="hybridMultilevel"/>
    <w:tmpl w:val="B6C4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A26CF"/>
    <w:multiLevelType w:val="hybridMultilevel"/>
    <w:tmpl w:val="003A21C4"/>
    <w:lvl w:ilvl="0" w:tplc="AAB675C0">
      <w:numFmt w:val="bullet"/>
      <w:lvlText w:val=""/>
      <w:lvlJc w:val="left"/>
      <w:pPr>
        <w:ind w:left="782" w:hanging="41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5DE202E">
      <w:numFmt w:val="bullet"/>
      <w:lvlText w:val="•"/>
      <w:lvlJc w:val="left"/>
      <w:pPr>
        <w:ind w:left="1354" w:hanging="411"/>
      </w:pPr>
      <w:rPr>
        <w:rFonts w:hint="default"/>
        <w:lang w:eastAsia="en-US" w:bidi="ar-SA"/>
      </w:rPr>
    </w:lvl>
    <w:lvl w:ilvl="2" w:tplc="DDEE8F9A">
      <w:numFmt w:val="bullet"/>
      <w:lvlText w:val="•"/>
      <w:lvlJc w:val="left"/>
      <w:pPr>
        <w:ind w:left="1928" w:hanging="411"/>
      </w:pPr>
      <w:rPr>
        <w:rFonts w:hint="default"/>
        <w:lang w:eastAsia="en-US" w:bidi="ar-SA"/>
      </w:rPr>
    </w:lvl>
    <w:lvl w:ilvl="3" w:tplc="87568B52">
      <w:numFmt w:val="bullet"/>
      <w:lvlText w:val="•"/>
      <w:lvlJc w:val="left"/>
      <w:pPr>
        <w:ind w:left="2502" w:hanging="411"/>
      </w:pPr>
      <w:rPr>
        <w:rFonts w:hint="default"/>
        <w:lang w:eastAsia="en-US" w:bidi="ar-SA"/>
      </w:rPr>
    </w:lvl>
    <w:lvl w:ilvl="4" w:tplc="6324E982">
      <w:numFmt w:val="bullet"/>
      <w:lvlText w:val="•"/>
      <w:lvlJc w:val="left"/>
      <w:pPr>
        <w:ind w:left="3076" w:hanging="411"/>
      </w:pPr>
      <w:rPr>
        <w:rFonts w:hint="default"/>
        <w:lang w:eastAsia="en-US" w:bidi="ar-SA"/>
      </w:rPr>
    </w:lvl>
    <w:lvl w:ilvl="5" w:tplc="9D66BEE2">
      <w:numFmt w:val="bullet"/>
      <w:lvlText w:val="•"/>
      <w:lvlJc w:val="left"/>
      <w:pPr>
        <w:ind w:left="3651" w:hanging="411"/>
      </w:pPr>
      <w:rPr>
        <w:rFonts w:hint="default"/>
        <w:lang w:eastAsia="en-US" w:bidi="ar-SA"/>
      </w:rPr>
    </w:lvl>
    <w:lvl w:ilvl="6" w:tplc="671E5C40">
      <w:numFmt w:val="bullet"/>
      <w:lvlText w:val="•"/>
      <w:lvlJc w:val="left"/>
      <w:pPr>
        <w:ind w:left="4225" w:hanging="411"/>
      </w:pPr>
      <w:rPr>
        <w:rFonts w:hint="default"/>
        <w:lang w:eastAsia="en-US" w:bidi="ar-SA"/>
      </w:rPr>
    </w:lvl>
    <w:lvl w:ilvl="7" w:tplc="82E2B472">
      <w:numFmt w:val="bullet"/>
      <w:lvlText w:val="•"/>
      <w:lvlJc w:val="left"/>
      <w:pPr>
        <w:ind w:left="4799" w:hanging="411"/>
      </w:pPr>
      <w:rPr>
        <w:rFonts w:hint="default"/>
        <w:lang w:eastAsia="en-US" w:bidi="ar-SA"/>
      </w:rPr>
    </w:lvl>
    <w:lvl w:ilvl="8" w:tplc="056EAF82">
      <w:numFmt w:val="bullet"/>
      <w:lvlText w:val="•"/>
      <w:lvlJc w:val="left"/>
      <w:pPr>
        <w:ind w:left="5373" w:hanging="411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9"/>
    <w:rsid w:val="000B2582"/>
    <w:rsid w:val="00102029"/>
    <w:rsid w:val="00117834"/>
    <w:rsid w:val="001313BC"/>
    <w:rsid w:val="001807DC"/>
    <w:rsid w:val="001F7FBE"/>
    <w:rsid w:val="0020021B"/>
    <w:rsid w:val="00254D02"/>
    <w:rsid w:val="00382A83"/>
    <w:rsid w:val="004A14EC"/>
    <w:rsid w:val="00554CD6"/>
    <w:rsid w:val="006F5F13"/>
    <w:rsid w:val="00755379"/>
    <w:rsid w:val="007737F0"/>
    <w:rsid w:val="007C27DC"/>
    <w:rsid w:val="008026CF"/>
    <w:rsid w:val="008911B1"/>
    <w:rsid w:val="009967C7"/>
    <w:rsid w:val="009A7528"/>
    <w:rsid w:val="009B1678"/>
    <w:rsid w:val="00A92408"/>
    <w:rsid w:val="00BF78BC"/>
    <w:rsid w:val="00D207DA"/>
    <w:rsid w:val="00D86557"/>
    <w:rsid w:val="00DB0875"/>
    <w:rsid w:val="00E238D2"/>
    <w:rsid w:val="00EA57E9"/>
    <w:rsid w:val="00E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1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7E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A57E9"/>
    <w:pPr>
      <w:spacing w:before="19"/>
      <w:ind w:left="2486" w:right="256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7E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A57E9"/>
  </w:style>
  <w:style w:type="paragraph" w:customStyle="1" w:styleId="TableParagraph">
    <w:name w:val="Table Paragraph"/>
    <w:basedOn w:val="Normal"/>
    <w:uiPriority w:val="1"/>
    <w:qFormat/>
    <w:rsid w:val="00EA57E9"/>
    <w:pPr>
      <w:ind w:left="78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02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737F0"/>
    <w:rPr>
      <w:b/>
      <w:bCs/>
    </w:rPr>
  </w:style>
  <w:style w:type="table" w:styleId="TableGrid">
    <w:name w:val="Table Grid"/>
    <w:basedOn w:val="TableNormal"/>
    <w:uiPriority w:val="59"/>
    <w:rsid w:val="009A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7E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A57E9"/>
    <w:pPr>
      <w:spacing w:before="19"/>
      <w:ind w:left="2486" w:right="256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7E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A57E9"/>
  </w:style>
  <w:style w:type="paragraph" w:customStyle="1" w:styleId="TableParagraph">
    <w:name w:val="Table Paragraph"/>
    <w:basedOn w:val="Normal"/>
    <w:uiPriority w:val="1"/>
    <w:qFormat/>
    <w:rsid w:val="00EA57E9"/>
    <w:pPr>
      <w:ind w:left="78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02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737F0"/>
    <w:rPr>
      <w:b/>
      <w:bCs/>
    </w:rPr>
  </w:style>
  <w:style w:type="table" w:styleId="TableGrid">
    <w:name w:val="Table Grid"/>
    <w:basedOn w:val="TableNormal"/>
    <w:uiPriority w:val="59"/>
    <w:rsid w:val="009A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rs-msp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rs-ms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Bojan Cudic</cp:lastModifiedBy>
  <cp:revision>6</cp:revision>
  <cp:lastPrinted>2020-11-06T08:43:00Z</cp:lastPrinted>
  <dcterms:created xsi:type="dcterms:W3CDTF">2020-11-05T12:52:00Z</dcterms:created>
  <dcterms:modified xsi:type="dcterms:W3CDTF">2020-11-06T10:25:00Z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